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4C" w:rsidRPr="003D2491" w:rsidRDefault="0011274C" w:rsidP="003D2491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249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1274C" w:rsidRPr="0011274C" w:rsidRDefault="0011274C" w:rsidP="003D2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74C">
        <w:rPr>
          <w:rFonts w:ascii="Times New Roman" w:hAnsi="Times New Roman" w:cs="Times New Roman"/>
          <w:sz w:val="24"/>
          <w:szCs w:val="24"/>
        </w:rPr>
        <w:tab/>
      </w:r>
      <w:r w:rsidRPr="0011274C">
        <w:rPr>
          <w:rFonts w:ascii="Times New Roman" w:hAnsi="Times New Roman" w:cs="Times New Roman"/>
          <w:sz w:val="24"/>
          <w:szCs w:val="24"/>
        </w:rPr>
        <w:tab/>
      </w:r>
      <w:r w:rsidRPr="0011274C">
        <w:rPr>
          <w:rFonts w:ascii="Times New Roman" w:hAnsi="Times New Roman" w:cs="Times New Roman"/>
          <w:sz w:val="24"/>
          <w:szCs w:val="24"/>
        </w:rPr>
        <w:tab/>
      </w:r>
      <w:r w:rsidRPr="0011274C">
        <w:rPr>
          <w:rFonts w:ascii="Times New Roman" w:hAnsi="Times New Roman" w:cs="Times New Roman"/>
          <w:sz w:val="24"/>
          <w:szCs w:val="24"/>
        </w:rPr>
        <w:tab/>
      </w:r>
      <w:r w:rsidRPr="0011274C">
        <w:rPr>
          <w:rFonts w:ascii="Times New Roman" w:hAnsi="Times New Roman" w:cs="Times New Roman"/>
          <w:sz w:val="24"/>
          <w:szCs w:val="24"/>
        </w:rPr>
        <w:tab/>
      </w:r>
      <w:r w:rsidRPr="0011274C">
        <w:rPr>
          <w:rFonts w:ascii="Times New Roman" w:hAnsi="Times New Roman" w:cs="Times New Roman"/>
          <w:sz w:val="24"/>
          <w:szCs w:val="24"/>
        </w:rPr>
        <w:tab/>
      </w:r>
      <w:r w:rsidRPr="0011274C">
        <w:rPr>
          <w:rFonts w:ascii="Times New Roman" w:hAnsi="Times New Roman" w:cs="Times New Roman"/>
          <w:sz w:val="24"/>
          <w:szCs w:val="24"/>
        </w:rPr>
        <w:tab/>
      </w:r>
      <w:r w:rsidR="003D2491">
        <w:rPr>
          <w:rFonts w:ascii="Times New Roman" w:hAnsi="Times New Roman" w:cs="Times New Roman"/>
          <w:sz w:val="24"/>
          <w:szCs w:val="24"/>
        </w:rPr>
        <w:tab/>
      </w:r>
      <w:r w:rsidRPr="0011274C">
        <w:rPr>
          <w:rFonts w:ascii="Times New Roman" w:hAnsi="Times New Roman" w:cs="Times New Roman"/>
          <w:sz w:val="24"/>
          <w:szCs w:val="24"/>
        </w:rPr>
        <w:t>Председатель Совета по культуре</w:t>
      </w:r>
    </w:p>
    <w:p w:rsidR="0011274C" w:rsidRDefault="0011274C" w:rsidP="003D2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74C">
        <w:rPr>
          <w:rFonts w:ascii="Times New Roman" w:hAnsi="Times New Roman" w:cs="Times New Roman"/>
          <w:sz w:val="24"/>
          <w:szCs w:val="24"/>
        </w:rPr>
        <w:tab/>
      </w:r>
      <w:r w:rsidRPr="00112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491">
        <w:rPr>
          <w:rFonts w:ascii="Times New Roman" w:hAnsi="Times New Roman" w:cs="Times New Roman"/>
          <w:sz w:val="24"/>
          <w:szCs w:val="24"/>
        </w:rPr>
        <w:tab/>
      </w:r>
      <w:r w:rsidR="003D2491">
        <w:rPr>
          <w:rFonts w:ascii="Times New Roman" w:hAnsi="Times New Roman" w:cs="Times New Roman"/>
          <w:sz w:val="24"/>
          <w:szCs w:val="24"/>
        </w:rPr>
        <w:tab/>
      </w:r>
      <w:r w:rsidRPr="0011274C">
        <w:rPr>
          <w:rFonts w:ascii="Times New Roman" w:hAnsi="Times New Roman" w:cs="Times New Roman"/>
          <w:sz w:val="24"/>
          <w:szCs w:val="24"/>
        </w:rPr>
        <w:t>МО «Мирнинский район»</w:t>
      </w:r>
    </w:p>
    <w:p w:rsidR="0011274C" w:rsidRDefault="0011274C" w:rsidP="003D2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491">
        <w:rPr>
          <w:rFonts w:ascii="Times New Roman" w:hAnsi="Times New Roman" w:cs="Times New Roman"/>
          <w:sz w:val="24"/>
          <w:szCs w:val="24"/>
        </w:rPr>
        <w:tab/>
      </w:r>
      <w:r w:rsidR="003D2491">
        <w:rPr>
          <w:rFonts w:ascii="Times New Roman" w:hAnsi="Times New Roman" w:cs="Times New Roman"/>
          <w:sz w:val="24"/>
          <w:szCs w:val="24"/>
        </w:rPr>
        <w:tab/>
      </w:r>
      <w:r w:rsidR="003D2491">
        <w:rPr>
          <w:rFonts w:ascii="Times New Roman" w:hAnsi="Times New Roman" w:cs="Times New Roman"/>
          <w:sz w:val="24"/>
          <w:szCs w:val="24"/>
        </w:rPr>
        <w:tab/>
      </w:r>
      <w:r w:rsidR="003D2491">
        <w:rPr>
          <w:rFonts w:ascii="Times New Roman" w:hAnsi="Times New Roman" w:cs="Times New Roman"/>
          <w:sz w:val="24"/>
          <w:szCs w:val="24"/>
        </w:rPr>
        <w:tab/>
      </w:r>
      <w:r w:rsidR="003D2491">
        <w:rPr>
          <w:rFonts w:ascii="Times New Roman" w:hAnsi="Times New Roman" w:cs="Times New Roman"/>
          <w:sz w:val="24"/>
          <w:szCs w:val="24"/>
        </w:rPr>
        <w:tab/>
      </w:r>
      <w:r w:rsidR="003D2491">
        <w:rPr>
          <w:rFonts w:ascii="Times New Roman" w:hAnsi="Times New Roman" w:cs="Times New Roman"/>
          <w:sz w:val="24"/>
          <w:szCs w:val="24"/>
        </w:rPr>
        <w:tab/>
        <w:t>______________Д.А. Ситнянский</w:t>
      </w:r>
    </w:p>
    <w:p w:rsidR="003D2491" w:rsidRPr="0011274C" w:rsidRDefault="00D05F15" w:rsidP="003D2491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«_____»________________2016г.</w:t>
      </w:r>
    </w:p>
    <w:p w:rsidR="0011274C" w:rsidRPr="0011274C" w:rsidRDefault="0011274C" w:rsidP="003D2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74C" w:rsidRDefault="0011274C" w:rsidP="003D24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274C" w:rsidRDefault="0011274C" w:rsidP="00E97B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B2C" w:rsidRPr="00770644" w:rsidRDefault="00E97B2C" w:rsidP="00E97B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64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97B2C" w:rsidRPr="003402A8" w:rsidRDefault="0011274C" w:rsidP="00E97B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районного фестиваля</w:t>
      </w:r>
      <w:r w:rsidR="00E97B2C" w:rsidRPr="003402A8">
        <w:rPr>
          <w:rFonts w:ascii="Times New Roman" w:hAnsi="Times New Roman" w:cs="Times New Roman"/>
          <w:b/>
          <w:sz w:val="28"/>
          <w:szCs w:val="28"/>
        </w:rPr>
        <w:t xml:space="preserve"> национальных культур</w:t>
      </w:r>
    </w:p>
    <w:p w:rsidR="00E97B2C" w:rsidRPr="003402A8" w:rsidRDefault="00E97B2C" w:rsidP="00E97B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A8">
        <w:rPr>
          <w:rFonts w:ascii="Times New Roman" w:hAnsi="Times New Roman" w:cs="Times New Roman"/>
          <w:b/>
          <w:sz w:val="28"/>
          <w:szCs w:val="28"/>
        </w:rPr>
        <w:t xml:space="preserve">«В семье единой» </w:t>
      </w:r>
    </w:p>
    <w:p w:rsidR="00D90AD3" w:rsidRPr="00D90AD3" w:rsidRDefault="00D90AD3" w:rsidP="00D90AD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I. Цели и задачи фестиваля:</w:t>
      </w:r>
      <w:r w:rsidRPr="00D9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604" w:rsidRDefault="00E97B2C" w:rsidP="00F27E0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AD3">
        <w:rPr>
          <w:rFonts w:ascii="Times New Roman" w:hAnsi="Times New Roman" w:cs="Times New Roman"/>
          <w:sz w:val="24"/>
          <w:szCs w:val="24"/>
        </w:rPr>
        <w:t>Фестиваль национальных культур «В се</w:t>
      </w:r>
      <w:r w:rsidR="00D90AD3" w:rsidRPr="00D90AD3">
        <w:rPr>
          <w:rFonts w:ascii="Times New Roman" w:hAnsi="Times New Roman" w:cs="Times New Roman"/>
          <w:sz w:val="24"/>
          <w:szCs w:val="24"/>
        </w:rPr>
        <w:t xml:space="preserve">мье единой» </w:t>
      </w:r>
      <w:r w:rsidRPr="00D90AD3">
        <w:rPr>
          <w:rFonts w:ascii="Times New Roman" w:hAnsi="Times New Roman" w:cs="Times New Roman"/>
          <w:sz w:val="24"/>
          <w:szCs w:val="24"/>
        </w:rPr>
        <w:t>п</w:t>
      </w:r>
      <w:r w:rsidR="00D90AD3">
        <w:rPr>
          <w:rFonts w:ascii="Times New Roman" w:hAnsi="Times New Roman" w:cs="Times New Roman"/>
          <w:sz w:val="24"/>
          <w:szCs w:val="24"/>
        </w:rPr>
        <w:t>роводится с целью формирования у</w:t>
      </w:r>
      <w:r w:rsidRPr="00D90AD3">
        <w:rPr>
          <w:rFonts w:ascii="Times New Roman" w:hAnsi="Times New Roman" w:cs="Times New Roman"/>
          <w:sz w:val="24"/>
          <w:szCs w:val="24"/>
        </w:rPr>
        <w:t xml:space="preserve"> </w:t>
      </w:r>
      <w:r w:rsidR="00D9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студентов, </w:t>
      </w:r>
      <w:r w:rsidR="0039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</w:t>
      </w:r>
      <w:r w:rsidR="00D9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90AD3" w:rsidRPr="00D90AD3">
        <w:rPr>
          <w:rFonts w:ascii="Times New Roman" w:hAnsi="Times New Roman" w:cs="Times New Roman"/>
          <w:sz w:val="24"/>
          <w:szCs w:val="24"/>
        </w:rPr>
        <w:t xml:space="preserve">молодёжной среде, среди взрослого населения </w:t>
      </w:r>
      <w:r w:rsidR="00D90AD3"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народной культуре, знакомства с особенностями национальных культур нар</w:t>
      </w:r>
      <w:r w:rsidR="00D90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одов, проживающих в Якутии</w:t>
      </w:r>
      <w:r w:rsidR="00D90AD3"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>,  развития толерантности подростков  на основе понимания ими национальных особе</w:t>
      </w:r>
      <w:r w:rsidR="00D9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нностей и традиций других людей, </w:t>
      </w:r>
      <w:r w:rsidR="00D90AD3" w:rsidRPr="00D90AD3">
        <w:rPr>
          <w:rFonts w:ascii="Times New Roman" w:hAnsi="Times New Roman" w:cs="Times New Roman"/>
          <w:sz w:val="24"/>
          <w:szCs w:val="24"/>
        </w:rPr>
        <w:t xml:space="preserve">создания атмосферы гражданского мира и российского патриотизма, противодействия ксенофобии, предупреждения экстремистской деятельности, воспитания интереса и уважения к духовно-нравственным и культурным ценностям </w:t>
      </w:r>
      <w:r w:rsidR="00D90AD3">
        <w:rPr>
          <w:rFonts w:ascii="Times New Roman" w:hAnsi="Times New Roman" w:cs="Times New Roman"/>
          <w:sz w:val="24"/>
          <w:szCs w:val="24"/>
        </w:rPr>
        <w:t>народов России и других стран.</w:t>
      </w:r>
      <w:r w:rsidR="00D90AD3"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604">
        <w:rPr>
          <w:rFonts w:ascii="Times New Roman" w:hAnsi="Times New Roman" w:cs="Times New Roman"/>
          <w:sz w:val="24"/>
          <w:szCs w:val="24"/>
        </w:rPr>
        <w:t xml:space="preserve">Знакомство с историческими документами и материалами, а также документами культурного наследия народов, раскрывающих сущность и содержание памятной даты – «День народного единства» – 4 ноября. </w:t>
      </w:r>
    </w:p>
    <w:p w:rsidR="00876604" w:rsidRPr="00A629C4" w:rsidRDefault="00D90AD3" w:rsidP="00876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6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6604" w:rsidRPr="00A629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876604" w:rsidRPr="00A62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Организаторы   фестиваля:</w:t>
      </w:r>
      <w:r w:rsidR="00876604"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604" w:rsidRPr="00876604" w:rsidRDefault="00876604" w:rsidP="00876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проводится при организационной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держке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87660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«Поселок Светлый» Мирнинского района Респу</w:t>
      </w:r>
      <w:r w:rsidR="00195723">
        <w:rPr>
          <w:rFonts w:ascii="Times New Roman" w:hAnsi="Times New Roman" w:cs="Times New Roman"/>
          <w:sz w:val="24"/>
          <w:szCs w:val="24"/>
        </w:rPr>
        <w:t>блики Саха (Якутия), Светлинского</w:t>
      </w:r>
      <w:r w:rsidRPr="0087660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ндус</w:t>
      </w:r>
      <w:r w:rsidR="00195723">
        <w:rPr>
          <w:rFonts w:ascii="Times New Roman" w:hAnsi="Times New Roman" w:cs="Times New Roman"/>
          <w:sz w:val="24"/>
          <w:szCs w:val="24"/>
        </w:rPr>
        <w:t>триальнго</w:t>
      </w:r>
      <w:r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="001957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МКУ «Межпоселенческое</w:t>
      </w:r>
      <w:r w:rsidRPr="00876604">
        <w:rPr>
          <w:rFonts w:ascii="Times New Roman" w:hAnsi="Times New Roman" w:cs="Times New Roman"/>
          <w:sz w:val="24"/>
          <w:szCs w:val="24"/>
        </w:rPr>
        <w:t xml:space="preserve"> управление культуры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5723">
        <w:rPr>
          <w:rFonts w:ascii="Times New Roman" w:hAnsi="Times New Roman" w:cs="Times New Roman"/>
          <w:sz w:val="24"/>
          <w:szCs w:val="24"/>
        </w:rPr>
        <w:t>, Мирнинского отделения</w:t>
      </w:r>
      <w:r w:rsidRPr="00876604">
        <w:rPr>
          <w:rFonts w:ascii="Times New Roman" w:hAnsi="Times New Roman" w:cs="Times New Roman"/>
          <w:sz w:val="24"/>
          <w:szCs w:val="24"/>
        </w:rPr>
        <w:t xml:space="preserve"> Ассамблеи народов Республики Саха (Якутия). </w:t>
      </w:r>
    </w:p>
    <w:p w:rsidR="00876604" w:rsidRDefault="00876604" w:rsidP="00876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604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Фестиваля создается Оргкомитет из числа представителей данных организаций. </w:t>
      </w:r>
      <w:r>
        <w:rPr>
          <w:rFonts w:ascii="Times New Roman" w:hAnsi="Times New Roman" w:cs="Times New Roman"/>
          <w:sz w:val="24"/>
          <w:szCs w:val="24"/>
        </w:rPr>
        <w:t xml:space="preserve">Оргкомитет возглавляет Глава МО «Поселок Светлый». </w:t>
      </w:r>
    </w:p>
    <w:p w:rsidR="00876604" w:rsidRPr="00876604" w:rsidRDefault="00876604" w:rsidP="00876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604">
        <w:rPr>
          <w:rFonts w:ascii="Times New Roman" w:hAnsi="Times New Roman" w:cs="Times New Roman"/>
          <w:sz w:val="24"/>
          <w:szCs w:val="24"/>
        </w:rPr>
        <w:t xml:space="preserve">К участию в Фестивале Оргкомитетом могут быть приглашены представители образовательных учреждений Мирнинского района, творческих объединений и групп, предприятий, организаций, а также политических партий и общественных организаций. </w:t>
      </w:r>
    </w:p>
    <w:p w:rsidR="003D2491" w:rsidRDefault="00E97B2C" w:rsidP="003D2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723">
        <w:rPr>
          <w:rFonts w:ascii="Times New Roman" w:hAnsi="Times New Roman" w:cs="Times New Roman"/>
          <w:sz w:val="24"/>
          <w:szCs w:val="24"/>
        </w:rPr>
        <w:t xml:space="preserve">Фестиваль проводится в МО «Поселок </w:t>
      </w:r>
      <w:r w:rsidR="00770644" w:rsidRPr="00195723">
        <w:rPr>
          <w:rFonts w:ascii="Times New Roman" w:hAnsi="Times New Roman" w:cs="Times New Roman"/>
          <w:sz w:val="24"/>
          <w:szCs w:val="24"/>
        </w:rPr>
        <w:t>Светлый</w:t>
      </w:r>
      <w:r w:rsidRPr="00195723">
        <w:rPr>
          <w:rFonts w:ascii="Times New Roman" w:hAnsi="Times New Roman" w:cs="Times New Roman"/>
          <w:sz w:val="24"/>
          <w:szCs w:val="24"/>
        </w:rPr>
        <w:t xml:space="preserve">» на базе Светлинского индустриального техникума в рамках мероприятий, посвященных Дню народного единства Российской Федерации. </w:t>
      </w:r>
      <w:r w:rsidR="003D2491">
        <w:rPr>
          <w:rFonts w:ascii="Times New Roman" w:hAnsi="Times New Roman" w:cs="Times New Roman"/>
          <w:sz w:val="24"/>
          <w:szCs w:val="24"/>
        </w:rPr>
        <w:t>Расходы, связанные с проведением Фестиваля несут его организаторы.</w:t>
      </w:r>
    </w:p>
    <w:p w:rsidR="00195723" w:rsidRPr="00A629C4" w:rsidRDefault="00195723" w:rsidP="001957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291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95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2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фестиваля:</w:t>
      </w: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3F4" w:rsidRPr="00195723" w:rsidRDefault="001923F4" w:rsidP="00195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723">
        <w:rPr>
          <w:rFonts w:ascii="Times New Roman" w:hAnsi="Times New Roman" w:cs="Times New Roman"/>
          <w:sz w:val="24"/>
          <w:szCs w:val="24"/>
        </w:rPr>
        <w:t xml:space="preserve">Участники Фестиваля – студенты Светлинского индустриального техникума, других образовательных учреждений, творческие </w:t>
      </w:r>
      <w:r w:rsidR="00C65B1F">
        <w:rPr>
          <w:rFonts w:ascii="Times New Roman" w:hAnsi="Times New Roman" w:cs="Times New Roman"/>
          <w:sz w:val="24"/>
          <w:szCs w:val="24"/>
        </w:rPr>
        <w:t>коллективы и объединения п.</w:t>
      </w:r>
      <w:r w:rsidRPr="00195723">
        <w:rPr>
          <w:rFonts w:ascii="Times New Roman" w:hAnsi="Times New Roman" w:cs="Times New Roman"/>
          <w:sz w:val="24"/>
          <w:szCs w:val="24"/>
        </w:rPr>
        <w:t xml:space="preserve"> Светлый и других муниципальных образований Мирнинского района, представители Мирнинского о</w:t>
      </w:r>
      <w:r w:rsidR="00770644" w:rsidRPr="00195723">
        <w:rPr>
          <w:rFonts w:ascii="Times New Roman" w:hAnsi="Times New Roman" w:cs="Times New Roman"/>
          <w:sz w:val="24"/>
          <w:szCs w:val="24"/>
        </w:rPr>
        <w:t>тделения ассамблеи народов РС (Я</w:t>
      </w:r>
      <w:r w:rsidRPr="00195723">
        <w:rPr>
          <w:rFonts w:ascii="Times New Roman" w:hAnsi="Times New Roman" w:cs="Times New Roman"/>
          <w:sz w:val="24"/>
          <w:szCs w:val="24"/>
        </w:rPr>
        <w:t xml:space="preserve">кутия). </w:t>
      </w:r>
    </w:p>
    <w:p w:rsidR="001923F4" w:rsidRPr="00195723" w:rsidRDefault="001923F4" w:rsidP="00195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723">
        <w:rPr>
          <w:rFonts w:ascii="Times New Roman" w:hAnsi="Times New Roman" w:cs="Times New Roman"/>
          <w:sz w:val="24"/>
          <w:szCs w:val="24"/>
        </w:rPr>
        <w:lastRenderedPageBreak/>
        <w:t xml:space="preserve">По решению Оргкомитета гостями Фестиваля могут быть творческие коллективы, артисты, писатели, поэты, общественные и политические деятели РС (Я) и РФ. Решение о приглашении гостей принимается при финансовой возможности организаторов. </w:t>
      </w:r>
    </w:p>
    <w:p w:rsidR="009C4EBB" w:rsidRPr="009C4EBB" w:rsidRDefault="009C4EBB" w:rsidP="009C4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EBB">
        <w:rPr>
          <w:rFonts w:ascii="Times New Roman" w:hAnsi="Times New Roman" w:cs="Times New Roman"/>
          <w:sz w:val="24"/>
          <w:szCs w:val="24"/>
        </w:rPr>
        <w:t xml:space="preserve">По решению Оргкомитета в рамках фестиваля может быть организована ярмарка-продажа изделий прикладного творчества и национальной кухни. </w:t>
      </w:r>
    </w:p>
    <w:p w:rsidR="00195723" w:rsidRPr="00195723" w:rsidRDefault="00195723" w:rsidP="0019572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2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195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91AEE" w:rsidRPr="00195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</w:t>
      </w:r>
      <w:r w:rsidR="00291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A06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место </w:t>
      </w:r>
      <w:r w:rsidRPr="00195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3F4" w:rsidRPr="00213FBF" w:rsidRDefault="001923F4" w:rsidP="00195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FBF">
        <w:rPr>
          <w:rFonts w:ascii="Times New Roman" w:hAnsi="Times New Roman" w:cs="Times New Roman"/>
          <w:sz w:val="24"/>
          <w:szCs w:val="24"/>
        </w:rPr>
        <w:t xml:space="preserve">Фестиваль проводится 4 ноября ежегодно на базе Светлинского индустриального техникума. Оргкомитетом дата проведения Фестиваля может быть уточнена и согласована с районным планом проведения мероприятий, посвященных Дню народного единства. </w:t>
      </w:r>
    </w:p>
    <w:p w:rsidR="001923F4" w:rsidRPr="00213FBF" w:rsidRDefault="001923F4" w:rsidP="00456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FBF">
        <w:rPr>
          <w:rFonts w:ascii="Times New Roman" w:hAnsi="Times New Roman" w:cs="Times New Roman"/>
          <w:sz w:val="24"/>
          <w:szCs w:val="24"/>
        </w:rPr>
        <w:t xml:space="preserve">Участие в Фестивале бесплатное как для зрителей, так и для участников Фестиваля. </w:t>
      </w:r>
    </w:p>
    <w:p w:rsidR="00213FBF" w:rsidRPr="00213FBF" w:rsidRDefault="00213FBF" w:rsidP="00456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723">
        <w:rPr>
          <w:rFonts w:ascii="Times New Roman" w:hAnsi="Times New Roman" w:cs="Times New Roman"/>
          <w:sz w:val="24"/>
          <w:szCs w:val="24"/>
        </w:rPr>
        <w:t>Отдельные мероприятия Фестиваля по решению Оргкомитета могут б</w:t>
      </w:r>
      <w:r w:rsidR="00195723">
        <w:rPr>
          <w:rFonts w:ascii="Times New Roman" w:hAnsi="Times New Roman" w:cs="Times New Roman"/>
          <w:sz w:val="24"/>
          <w:szCs w:val="24"/>
        </w:rPr>
        <w:t>ыть проведены на платной основе</w:t>
      </w:r>
      <w:r w:rsidR="009C4EBB">
        <w:rPr>
          <w:rFonts w:ascii="Times New Roman" w:hAnsi="Times New Roman" w:cs="Times New Roman"/>
          <w:sz w:val="24"/>
          <w:szCs w:val="24"/>
        </w:rPr>
        <w:t xml:space="preserve">. </w:t>
      </w:r>
      <w:r w:rsidRPr="00213FBF">
        <w:rPr>
          <w:rFonts w:ascii="Times New Roman" w:hAnsi="Times New Roman" w:cs="Times New Roman"/>
          <w:sz w:val="24"/>
          <w:szCs w:val="24"/>
        </w:rPr>
        <w:t xml:space="preserve">Оргкомитет заблаговременно рассылает Положение о Фестивале заинтересованным организациям и учреждениям, а также доводит до сведения населения п. Светлый и Мирнинского района через соответствующие СМИ. </w:t>
      </w:r>
    </w:p>
    <w:p w:rsidR="00A06E8C" w:rsidRDefault="0012599F" w:rsidP="00A06E8C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A06E8C" w:rsidRPr="00A06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Регламент проведения:</w:t>
      </w:r>
      <w:r w:rsidR="00A06E8C" w:rsidRPr="00A06E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6E8C" w:rsidRDefault="00A06E8C" w:rsidP="00A06E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фестиваля</w:t>
      </w:r>
      <w:r w:rsidR="00A7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могу</w:t>
      </w:r>
      <w:r w:rsidRPr="00A0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представить </w:t>
      </w:r>
      <w:r w:rsidR="00A750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 номеров</w:t>
      </w:r>
      <w:r w:rsidRPr="00A0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номинации. Большее количество номеров оговаривается дополнительно после просмотра. Продолжительность одного выступления, представленного в концертной программе, не должна превышать 4 минут. </w:t>
      </w:r>
    </w:p>
    <w:p w:rsidR="00A750E6" w:rsidRPr="00A629C4" w:rsidRDefault="00CA057F" w:rsidP="00CA05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259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="00A750E6" w:rsidRPr="00A62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Критерии оценивания:</w:t>
      </w:r>
      <w:r w:rsidR="00A750E6"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57F" w:rsidRPr="00A629C4" w:rsidRDefault="0012599F" w:rsidP="00CA0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Вокальных, </w:t>
      </w:r>
      <w:r w:rsidR="00CA057F" w:rsidRPr="00A62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хореографических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инструментальных</w:t>
      </w:r>
      <w:r w:rsidR="00CA057F" w:rsidRPr="00A62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номеров</w:t>
      </w:r>
      <w:r w:rsidR="00CA057F"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57F" w:rsidRDefault="00CA057F" w:rsidP="00125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отражение национального колорита; </w:t>
      </w:r>
    </w:p>
    <w:p w:rsidR="00CA057F" w:rsidRPr="00A629C4" w:rsidRDefault="0012599F" w:rsidP="001259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057F"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исполнительский уровень;</w:t>
      </w:r>
      <w:r w:rsidR="00CA057F"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оригинальность художественно-творческого решения;</w:t>
      </w:r>
      <w:r w:rsidR="00CA057F"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артистичность, эмоциональность исполнения.</w:t>
      </w:r>
    </w:p>
    <w:p w:rsidR="00CA057F" w:rsidRPr="00A629C4" w:rsidRDefault="00CA057F" w:rsidP="00CA0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национальных костюмов и блюд</w:t>
      </w: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57F" w:rsidRPr="00A629C4" w:rsidRDefault="00CA057F" w:rsidP="00125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отражение национального колорита; </w:t>
      </w:r>
    </w:p>
    <w:p w:rsidR="00CA057F" w:rsidRPr="00A629C4" w:rsidRDefault="00CA057F" w:rsidP="00125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оригинальность художественно-творческого решения; </w:t>
      </w:r>
    </w:p>
    <w:p w:rsidR="00CA057F" w:rsidRPr="00A629C4" w:rsidRDefault="00CA057F" w:rsidP="00125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устная презентация  (в номинации национальный костюм) и</w:t>
      </w:r>
      <w:r w:rsidR="001259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печатное оформление название блюда</w:t>
      </w: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номинации национальное блюдо). </w:t>
      </w:r>
    </w:p>
    <w:p w:rsidR="0012599F" w:rsidRPr="00A629C4" w:rsidRDefault="0012599F" w:rsidP="00125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A62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Технические требования:</w:t>
      </w: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599F" w:rsidRPr="00A629C4" w:rsidRDefault="0012599F" w:rsidP="00125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Вокальные и хореографические номера могут исполняться в инструментальном сопровождении или под фонограмму. </w:t>
      </w:r>
      <w:r w:rsidR="00291A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фонограмм «минус» (живое исполнение). Фонограммы должны быть на CD, МD</w:t>
      </w: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флэш-носителях с хорошим качеством звука. </w:t>
      </w:r>
    </w:p>
    <w:p w:rsidR="0012599F" w:rsidRPr="00A629C4" w:rsidRDefault="0012599F" w:rsidP="00125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костюм (коллекция или единичное изделие)  должен быть создан и изготовлен самим автором или в соавторстве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участниками</w:t>
      </w: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продемонстрирован манекенщицами. </w:t>
      </w:r>
    </w:p>
    <w:p w:rsidR="0012599F" w:rsidRPr="00A629C4" w:rsidRDefault="0012599F" w:rsidP="001259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Национальное блюдо должно быть эстетично оформлено в соответствии с национальными традиция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ми. </w:t>
      </w: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конкурса нужно предусмотреть возможность организации дегустации блюда. </w:t>
      </w:r>
    </w:p>
    <w:p w:rsidR="00B7688D" w:rsidRPr="00A629C4" w:rsidRDefault="00B7688D" w:rsidP="00B7688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A62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жюри:</w:t>
      </w: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688D" w:rsidRPr="00A629C4" w:rsidRDefault="00B7688D" w:rsidP="00B76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победителей фестиваля  оргкомитет создает жюри,   в состав которого  входят специалисты в представленных конкурсных номинациях, представители учредителей и организаторов фестиваля. </w:t>
      </w:r>
    </w:p>
    <w:p w:rsidR="00B7688D" w:rsidRPr="00A629C4" w:rsidRDefault="00B7688D" w:rsidP="00B7688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29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Pr="00A62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и награждение участников:</w:t>
      </w: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688D" w:rsidRPr="00F9798E" w:rsidRDefault="00B7688D" w:rsidP="00B76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 в каждой</w:t>
      </w:r>
      <w:r w:rsidR="00F9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номинации. Победители </w:t>
      </w: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дипломами лауреатов и  памятными призами. Специальные дипломы и призы могут быть предусмотрены от организаторов и спонсоров.  Остальные участники фестиваля получают </w:t>
      </w:r>
      <w:r w:rsidR="00F9798E">
        <w:rPr>
          <w:rFonts w:ascii="Times New Roman" w:hAnsi="Times New Roman" w:cs="Times New Roman"/>
          <w:sz w:val="24"/>
          <w:szCs w:val="24"/>
        </w:rPr>
        <w:t>Сертификаты участников.</w:t>
      </w:r>
    </w:p>
    <w:p w:rsidR="00F9798E" w:rsidRDefault="00F9798E" w:rsidP="00F9798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Pr="00A62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Условия участия в конкурсе:</w:t>
      </w: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фестивале необходимо подать заявку в МКУ «МУК» </w:t>
      </w: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электронному адресу: </w:t>
      </w:r>
      <w:hyperlink r:id="rId6" w:history="1">
        <w:r w:rsidRPr="0092175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culturamirny</w:t>
        </w:r>
        <w:r w:rsidRPr="0092175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92175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92175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2175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тел.4-</w:t>
      </w:r>
      <w:r w:rsidRPr="00F9798E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798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</w:t>
      </w:r>
      <w:r>
        <w:rPr>
          <w:rFonts w:ascii="Times New Roman" w:hAnsi="Times New Roman" w:cs="Times New Roman"/>
          <w:sz w:val="24"/>
          <w:szCs w:val="24"/>
        </w:rPr>
        <w:t>Светлинский</w:t>
      </w:r>
      <w:r w:rsidRPr="0087660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ндустриальный техникум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телефону,</w:t>
      </w:r>
      <w:r w:rsidR="00112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7-16-14, 7-13-90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(форма заявки прилагается). </w:t>
      </w:r>
    </w:p>
    <w:p w:rsidR="00291AEE" w:rsidRDefault="00291AEE" w:rsidP="00F9798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AEE" w:rsidRPr="00291AEE" w:rsidRDefault="0011274C" w:rsidP="00291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1A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заявки </w:t>
      </w:r>
    </w:p>
    <w:p w:rsidR="0011274C" w:rsidRPr="00A629C4" w:rsidRDefault="0011274C" w:rsidP="00291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A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участие в   районном фестивале национа</w:t>
      </w:r>
      <w:r w:rsidR="00291AEE" w:rsidRPr="00291A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льных культур «В семье единой</w:t>
      </w:r>
      <w:r w:rsidRPr="00291A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A629C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629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1274C" w:rsidRPr="00A629C4" w:rsidRDefault="0011274C" w:rsidP="0011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091"/>
        <w:gridCol w:w="1870"/>
        <w:gridCol w:w="2566"/>
      </w:tblGrid>
      <w:tr w:rsidR="003D2491" w:rsidRPr="00291AEE" w:rsidTr="003D249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9C4" w:rsidRPr="00A629C4" w:rsidRDefault="003D2491" w:rsidP="003D2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A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ФИО участника (название коллектива)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91" w:rsidRPr="00A629C4" w:rsidRDefault="003D2491" w:rsidP="003D2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A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Программа выступления  (название номера, костюма или блюда) с указанием авторов</w:t>
            </w:r>
          </w:p>
          <w:p w:rsidR="00A629C4" w:rsidRPr="00A629C4" w:rsidRDefault="0088588C" w:rsidP="003D2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9C4" w:rsidRPr="00A629C4" w:rsidRDefault="003D2491" w:rsidP="003D2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A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ФИО руководителя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9C4" w:rsidRPr="00A629C4" w:rsidRDefault="003D2491" w:rsidP="003D2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A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Хронометраж (для концертных номеров)</w:t>
            </w:r>
          </w:p>
        </w:tc>
      </w:tr>
    </w:tbl>
    <w:p w:rsidR="0011274C" w:rsidRPr="00A629C4" w:rsidRDefault="0011274C" w:rsidP="0011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A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A62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1A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«___»  _______________2013 года     контактный   телефон________________</w:t>
      </w:r>
      <w:r w:rsidRPr="00A62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1274C" w:rsidRPr="00A629C4" w:rsidRDefault="0011274C" w:rsidP="0011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F9798E" w:rsidRPr="00A629C4" w:rsidRDefault="0011274C" w:rsidP="00291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A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A62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1A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подпись   руководителя______________</w:t>
      </w:r>
      <w:r w:rsidRPr="00A62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F9798E" w:rsidRPr="00A629C4" w:rsidSect="00291A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65F"/>
    <w:multiLevelType w:val="multilevel"/>
    <w:tmpl w:val="25B88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FE2757F"/>
    <w:multiLevelType w:val="multilevel"/>
    <w:tmpl w:val="DB6E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2C"/>
    <w:rsid w:val="00103CA4"/>
    <w:rsid w:val="0011274C"/>
    <w:rsid w:val="0012599F"/>
    <w:rsid w:val="00182EEE"/>
    <w:rsid w:val="001923F4"/>
    <w:rsid w:val="00195723"/>
    <w:rsid w:val="00213FBF"/>
    <w:rsid w:val="00291AEE"/>
    <w:rsid w:val="002A23A1"/>
    <w:rsid w:val="003402A8"/>
    <w:rsid w:val="00391054"/>
    <w:rsid w:val="003C3FFA"/>
    <w:rsid w:val="003D2491"/>
    <w:rsid w:val="00432A41"/>
    <w:rsid w:val="004562D3"/>
    <w:rsid w:val="00770644"/>
    <w:rsid w:val="00876604"/>
    <w:rsid w:val="0088588C"/>
    <w:rsid w:val="009C4EBB"/>
    <w:rsid w:val="00A06E8C"/>
    <w:rsid w:val="00A750E6"/>
    <w:rsid w:val="00B5605F"/>
    <w:rsid w:val="00B7688D"/>
    <w:rsid w:val="00C65B1F"/>
    <w:rsid w:val="00CA057F"/>
    <w:rsid w:val="00CE34CC"/>
    <w:rsid w:val="00D05F15"/>
    <w:rsid w:val="00D90AD3"/>
    <w:rsid w:val="00E35F82"/>
    <w:rsid w:val="00E97B2C"/>
    <w:rsid w:val="00F27E07"/>
    <w:rsid w:val="00F9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B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7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B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7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amirn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2</dc:creator>
  <cp:lastModifiedBy>Кокорина Евгения Андреевна</cp:lastModifiedBy>
  <cp:revision>2</cp:revision>
  <cp:lastPrinted>2015-12-24T02:46:00Z</cp:lastPrinted>
  <dcterms:created xsi:type="dcterms:W3CDTF">2016-01-27T04:21:00Z</dcterms:created>
  <dcterms:modified xsi:type="dcterms:W3CDTF">2016-01-27T04:21:00Z</dcterms:modified>
</cp:coreProperties>
</file>